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Начальнику УФКС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города Ростова-на-Дону  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Д.А. </w:t>
      </w:r>
      <w:proofErr w:type="spellStart"/>
      <w:r w:rsidRPr="00907B28">
        <w:rPr>
          <w:rFonts w:ascii="Times New Roman" w:hAnsi="Times New Roman" w:cs="Times New Roman"/>
          <w:sz w:val="24"/>
          <w:szCs w:val="24"/>
        </w:rPr>
        <w:t>Браславскому</w:t>
      </w:r>
      <w:proofErr w:type="spellEnd"/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</w:t>
      </w:r>
    </w:p>
    <w:p w:rsidR="002422CB" w:rsidRPr="00907B28" w:rsidRDefault="002422CB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07B28" w:rsidRPr="002422CB" w:rsidRDefault="00907B28" w:rsidP="00907B2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07B28">
        <w:rPr>
          <w:rFonts w:ascii="Times New Roman" w:hAnsi="Times New Roman" w:cs="Times New Roman"/>
          <w:sz w:val="24"/>
          <w:szCs w:val="24"/>
        </w:rPr>
        <w:t xml:space="preserve">   </w:t>
      </w:r>
      <w:r w:rsidR="002422CB">
        <w:rPr>
          <w:rFonts w:ascii="Times New Roman" w:hAnsi="Times New Roman" w:cs="Times New Roman"/>
          <w:sz w:val="24"/>
          <w:szCs w:val="24"/>
        </w:rPr>
        <w:t xml:space="preserve">  </w:t>
      </w:r>
      <w:r w:rsidRPr="002422CB">
        <w:rPr>
          <w:rFonts w:ascii="Times New Roman" w:hAnsi="Times New Roman" w:cs="Times New Roman"/>
          <w:sz w:val="16"/>
          <w:szCs w:val="16"/>
        </w:rPr>
        <w:t>(И.О.Фамилия)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место жительства: 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паспорт: ________________________________,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выдан: 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07B28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</w:t>
      </w:r>
    </w:p>
    <w:p w:rsidR="00907B28" w:rsidRPr="00907B28" w:rsidRDefault="00907B28" w:rsidP="00907B2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07B28" w:rsidRPr="00907B28" w:rsidRDefault="00907B28" w:rsidP="002422CB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07B28">
        <w:rPr>
          <w:sz w:val="24"/>
          <w:szCs w:val="24"/>
        </w:rPr>
        <w:t xml:space="preserve">Настоящим </w:t>
      </w:r>
      <w:r w:rsidRPr="00907B28">
        <w:rPr>
          <w:rFonts w:eastAsiaTheme="minorHAnsi"/>
          <w:sz w:val="24"/>
          <w:szCs w:val="24"/>
          <w:lang w:eastAsia="en-US"/>
        </w:rPr>
        <w:t xml:space="preserve">свободно, своей волей и в своем интересе </w:t>
      </w:r>
      <w:r w:rsidRPr="00907B28">
        <w:rPr>
          <w:sz w:val="24"/>
          <w:szCs w:val="24"/>
        </w:rPr>
        <w:t>даю свое __________________________________</w:t>
      </w:r>
    </w:p>
    <w:p w:rsidR="00907B28" w:rsidRPr="00907B28" w:rsidRDefault="00907B28" w:rsidP="00907B28">
      <w:pPr>
        <w:spacing w:line="228" w:lineRule="auto"/>
        <w:rPr>
          <w:sz w:val="24"/>
          <w:szCs w:val="24"/>
        </w:rPr>
      </w:pPr>
      <w:r w:rsidRPr="00907B28">
        <w:rPr>
          <w:sz w:val="24"/>
          <w:szCs w:val="24"/>
        </w:rPr>
        <w:t xml:space="preserve">          (согласие/несогласие)</w:t>
      </w:r>
    </w:p>
    <w:p w:rsidR="00907B28" w:rsidRPr="00907B28" w:rsidRDefault="00907B28" w:rsidP="00907B28">
      <w:pPr>
        <w:autoSpaceDE w:val="0"/>
        <w:autoSpaceDN w:val="0"/>
        <w:adjustRightInd w:val="0"/>
        <w:spacing w:line="276" w:lineRule="auto"/>
        <w:ind w:left="-284" w:firstLine="709"/>
        <w:jc w:val="both"/>
        <w:rPr>
          <w:rFonts w:eastAsiaTheme="minorHAnsi"/>
          <w:sz w:val="24"/>
          <w:szCs w:val="24"/>
        </w:rPr>
      </w:pPr>
      <w:r w:rsidRPr="00907B28">
        <w:rPr>
          <w:sz w:val="24"/>
          <w:szCs w:val="24"/>
        </w:rPr>
        <w:t xml:space="preserve">Управлению по физической культуре и спорту  города Ростова-на-Дону, расположенному по адресу; г. Ростов-на-Дону, ул. Большая Садовая, 47 (фактическое место нахождение: </w:t>
      </w:r>
      <w:r>
        <w:rPr>
          <w:sz w:val="24"/>
          <w:szCs w:val="24"/>
        </w:rPr>
        <w:br/>
      </w:r>
      <w:r w:rsidRPr="00907B28">
        <w:rPr>
          <w:sz w:val="24"/>
          <w:szCs w:val="24"/>
        </w:rPr>
        <w:t xml:space="preserve">г. Ростов-на-Дону, пер. Братский, 5/6), ИНН 6164285772, в лице работников, уполномоченных на обработку </w:t>
      </w:r>
      <w:r w:rsidRPr="00907B28">
        <w:rPr>
          <w:rFonts w:eastAsiaTheme="minorHAnsi"/>
          <w:bCs/>
          <w:sz w:val="24"/>
          <w:szCs w:val="24"/>
        </w:rPr>
        <w:t>(любое действие (операцию) или совокупность действий (операций), совершаемых с  использованием  средств автоматизации или без использования таких  средств с персональными данными, включая сбор (получение), запись, систематизацию, накопление, хранение,  уточнение (обновление, изменение),</w:t>
      </w:r>
      <w:r>
        <w:rPr>
          <w:rFonts w:eastAsiaTheme="minorHAnsi"/>
          <w:bCs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извлечение, использование, передачу (распространение, предоставление, доступ), обезличивание, блокирование, удаление,  уничтожение)  следующих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1) фамилия,  имя, отчество (при наличии) (в том числе прежние фамилии,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имена  и  отчества  (при  наличии)  в  случае их изменения; сведения о том, когда, где и по какой причине они изменялись);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дата рождения (число, месяц и год рождения);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3) место рождения;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4) вид, серия, номер документа, удостоверяющего личность гражданина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 Федерации</w:t>
      </w:r>
      <w:r w:rsidR="007C40B9">
        <w:rPr>
          <w:rFonts w:eastAsiaTheme="minorHAnsi"/>
          <w:sz w:val="24"/>
          <w:szCs w:val="24"/>
        </w:rPr>
        <w:t xml:space="preserve"> (в том числе за пределами территории Российской Федерации)</w:t>
      </w:r>
      <w:r w:rsidRPr="00907B28">
        <w:rPr>
          <w:rFonts w:eastAsiaTheme="minorHAnsi"/>
          <w:sz w:val="24"/>
          <w:szCs w:val="24"/>
        </w:rPr>
        <w:t>, наименование органа и код подразделения органа (при наличии), выдавшего его, дата выдачи</w:t>
      </w:r>
      <w:r w:rsidR="006A082E">
        <w:rPr>
          <w:rFonts w:eastAsiaTheme="minorHAnsi"/>
          <w:sz w:val="24"/>
          <w:szCs w:val="24"/>
        </w:rPr>
        <w:t xml:space="preserve">, срок действия </w:t>
      </w:r>
      <w:r w:rsidR="006A082E">
        <w:rPr>
          <w:rFonts w:eastAsiaTheme="minorHAnsi"/>
          <w:sz w:val="24"/>
          <w:szCs w:val="24"/>
        </w:rPr>
        <w:br/>
        <w:t>(для загранпаспортов)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фотография;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6) сведения о гражданстве</w:t>
      </w:r>
      <w:r w:rsidR="00840674">
        <w:rPr>
          <w:rFonts w:eastAsiaTheme="minorHAnsi"/>
          <w:sz w:val="24"/>
          <w:szCs w:val="24"/>
        </w:rPr>
        <w:t xml:space="preserve"> (подданстве)</w:t>
      </w:r>
      <w:r w:rsidRPr="00907B28">
        <w:rPr>
          <w:rFonts w:eastAsiaTheme="minorHAnsi"/>
          <w:sz w:val="24"/>
          <w:szCs w:val="24"/>
        </w:rPr>
        <w:t>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7) адрес и дата регистрации по месту жительства (места пребывания), адрес фактического проживания (места нахождения);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8) сведения о семейном положении, о составе семьи;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9) реквизиты свидетельств государственной регистрации актов гражданского состояния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содержащиеся в них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10) сведения об образовании (в том числе дополнительном профессиональном образовании): наименование образовательной и (или) иной организации, год окончания, уровень профессионального  образования,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 xml:space="preserve">реквизиты документов об образовании (в том числе дополнительном профессиональном образовании), направление подготовки, специальность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и квалификация по документу об образовании, ученая степень, ученое звание (дата присвоения, реквизиты диплома, аттестата), наименование программы обучения, количество часов обучения);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11) сведения о владении иностранными языками и языками народов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Российской Федерации;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12) сведения о трудовой деятельности до поступления на работу в УФКС города </w:t>
      </w:r>
      <w:r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>Ростова-на-Дону;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13) сведения о классном чине федеральной государственной гражданской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службы и (или) гражданской службы субъекта Российской Федерации и (или) муниципальной службы, дипломатический  ранг, воинское и (или) специальное звание, классный чин правоохранительной службы, классный чин юстиции (кем и когда присвоены);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lastRenderedPageBreak/>
        <w:t>14)  сведения  о  родителях, детях, сестрах, братьях, о супруге (бывшем или  бывшей супруге), супругах братьев и сестер, братьях и сестрах супругов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(дата рождения, место рождения, места работы (службы), домашний адрес);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15) сведения о форме и дате оформления допуска к государственной тайне,</w:t>
      </w:r>
      <w:r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ранее имевшемся и (или) имеющемся;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16) сведения о государственных наградах, иных наградах и знаках отличия;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17) сведения о пребывании за границей (когда, где, с какой целью);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18) сведения о близких  родственниках (родителях, братьях, сестрах, детях), а также  супругах, в том числе бывших, постоянно проживающих за границей  и  (или)  оформляющих  документы для выезда на постоянное место жительства  в другое государство (фамилия, имя, отчество (при его наличии), с какого времени проживают за границей);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19) </w:t>
      </w:r>
      <w:r>
        <w:rPr>
          <w:rFonts w:eastAsiaTheme="minorHAnsi"/>
          <w:sz w:val="24"/>
          <w:szCs w:val="24"/>
        </w:rPr>
        <w:t>р</w:t>
      </w:r>
      <w:r w:rsidRPr="00907B28">
        <w:rPr>
          <w:rFonts w:eastAsiaTheme="minorHAnsi"/>
          <w:sz w:val="24"/>
          <w:szCs w:val="24"/>
        </w:rPr>
        <w:t>еквизиты страхового свидетельства обязательного пенсионного страхования, содержащиеся в нем сведения, в том числе страховой  номер  индивидуального  лицевого  счета  гражданина  в системе обязательного пенсионного страхования;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20) идентификационный номер налогоплательщика;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21) реквизиты страхового медицинского полиса обязательного медицинского страхования, содержащиеся в нем сведения;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22) сведения о воинском учете, реквизиты документов воинского учета, </w:t>
      </w:r>
      <w:r w:rsidRPr="00907B28">
        <w:rPr>
          <w:rFonts w:eastAsiaTheme="minorHAnsi"/>
          <w:sz w:val="24"/>
          <w:szCs w:val="24"/>
        </w:rPr>
        <w:br/>
        <w:t>а также сведения, содержащиеся в документах воинского учета;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23) сведения о наличии (отсутствии) судимости;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4</w:t>
      </w:r>
      <w:r w:rsidRPr="00907B28">
        <w:rPr>
          <w:rFonts w:eastAsiaTheme="minorHAnsi"/>
          <w:sz w:val="24"/>
          <w:szCs w:val="24"/>
        </w:rPr>
        <w:t>) номера контактных телефонов (домашнего, служебного, мобильного), адрес электронной почты;</w:t>
      </w:r>
    </w:p>
    <w:p w:rsidR="00555525" w:rsidRDefault="00907B28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</w:t>
      </w:r>
      <w:r w:rsidR="00555525">
        <w:rPr>
          <w:rFonts w:eastAsiaTheme="minorHAnsi"/>
          <w:sz w:val="24"/>
          <w:szCs w:val="24"/>
        </w:rPr>
        <w:t>5</w:t>
      </w:r>
      <w:r w:rsidRPr="00907B28">
        <w:rPr>
          <w:rFonts w:eastAsiaTheme="minorHAnsi"/>
          <w:sz w:val="24"/>
          <w:szCs w:val="24"/>
        </w:rPr>
        <w:t xml:space="preserve">) сведения </w:t>
      </w:r>
      <w:r w:rsidRPr="00907B28">
        <w:rPr>
          <w:sz w:val="24"/>
          <w:szCs w:val="24"/>
        </w:rPr>
        <w:t>об адресах сайтов и (или) страниц сайтов</w:t>
      </w:r>
      <w:r w:rsidRPr="00907B28">
        <w:rPr>
          <w:sz w:val="24"/>
          <w:szCs w:val="24"/>
        </w:rPr>
        <w:br/>
        <w:t>в информационно-телекоммуникационной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</w:t>
      </w:r>
      <w:r>
        <w:rPr>
          <w:sz w:val="24"/>
          <w:szCs w:val="24"/>
        </w:rPr>
        <w:t xml:space="preserve"> </w:t>
      </w:r>
      <w:r w:rsidRPr="00907B28">
        <w:rPr>
          <w:sz w:val="24"/>
          <w:szCs w:val="24"/>
        </w:rPr>
        <w:t>а также данные, позволяющие его идентифицировать</w:t>
      </w:r>
      <w:r w:rsidR="00977FB0">
        <w:rPr>
          <w:sz w:val="24"/>
          <w:szCs w:val="24"/>
        </w:rPr>
        <w:t>;</w:t>
      </w:r>
    </w:p>
    <w:p w:rsidR="00977FB0" w:rsidRDefault="00977FB0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26) сведения о </w:t>
      </w:r>
      <w:r w:rsidR="00840674">
        <w:rPr>
          <w:sz w:val="24"/>
          <w:szCs w:val="24"/>
        </w:rPr>
        <w:t xml:space="preserve">наличии документа, подтверждающего право на постоянное проживание </w:t>
      </w:r>
      <w:r w:rsidR="00840674">
        <w:rPr>
          <w:sz w:val="24"/>
          <w:szCs w:val="24"/>
        </w:rPr>
        <w:br/>
        <w:t>на территории иностранного государства (срок его действия), а также сведения о ходатайстве о выезде (въезде) на постоянное место жительство в другое государство (</w:t>
      </w:r>
      <w:r w:rsidR="007C40B9">
        <w:rPr>
          <w:sz w:val="24"/>
          <w:szCs w:val="24"/>
        </w:rPr>
        <w:t>дата подачи заявления, наименование государства);</w:t>
      </w:r>
    </w:p>
    <w:p w:rsidR="007C40B9" w:rsidRDefault="007C40B9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27) </w:t>
      </w:r>
      <w:r w:rsidR="007926FD">
        <w:rPr>
          <w:sz w:val="24"/>
          <w:szCs w:val="24"/>
        </w:rPr>
        <w:t xml:space="preserve">сведения о наличии </w:t>
      </w:r>
      <w:r w:rsidR="007926FD" w:rsidRPr="007926FD">
        <w:rPr>
          <w:sz w:val="24"/>
          <w:szCs w:val="24"/>
        </w:rPr>
        <w:t>вступивше</w:t>
      </w:r>
      <w:r w:rsidR="007926FD">
        <w:rPr>
          <w:sz w:val="24"/>
          <w:szCs w:val="24"/>
        </w:rPr>
        <w:t>го</w:t>
      </w:r>
      <w:r w:rsidR="007926FD" w:rsidRPr="007926FD">
        <w:rPr>
          <w:sz w:val="24"/>
          <w:szCs w:val="24"/>
        </w:rPr>
        <w:t xml:space="preserve"> в законную силу решени</w:t>
      </w:r>
      <w:r w:rsidR="007926FD">
        <w:rPr>
          <w:sz w:val="24"/>
          <w:szCs w:val="24"/>
        </w:rPr>
        <w:t>я</w:t>
      </w:r>
      <w:r w:rsidR="007926FD" w:rsidRPr="007926FD">
        <w:rPr>
          <w:sz w:val="24"/>
          <w:szCs w:val="24"/>
        </w:rPr>
        <w:t xml:space="preserve"> суда о признании недееспособным или ограниченно дееспособным</w:t>
      </w:r>
      <w:r w:rsidR="007926FD">
        <w:rPr>
          <w:sz w:val="24"/>
          <w:szCs w:val="24"/>
        </w:rPr>
        <w:t>;</w:t>
      </w:r>
    </w:p>
    <w:p w:rsidR="007926FD" w:rsidRPr="0019327F" w:rsidRDefault="007926FD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28)</w:t>
      </w:r>
      <w:r w:rsidR="0019327F" w:rsidRPr="0019327F">
        <w:rPr>
          <w:sz w:val="24"/>
          <w:szCs w:val="24"/>
        </w:rPr>
        <w:t xml:space="preserve"> сведения о наличии статуса иностранного агента (дата решения о включении в реестр иностранных агентов);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29) сведения о замещении 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19327F" w:rsidRPr="0019327F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30) сведения об участии в органах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подразделений;</w:t>
      </w:r>
    </w:p>
    <w:p w:rsidR="0019327F" w:rsidRPr="00494687" w:rsidRDefault="0019327F" w:rsidP="00907B28">
      <w:pPr>
        <w:autoSpaceDE w:val="0"/>
        <w:autoSpaceDN w:val="0"/>
        <w:adjustRightInd w:val="0"/>
        <w:ind w:left="-284" w:firstLine="284"/>
        <w:jc w:val="both"/>
        <w:rPr>
          <w:sz w:val="24"/>
          <w:szCs w:val="24"/>
        </w:rPr>
      </w:pPr>
      <w:r w:rsidRPr="0019327F">
        <w:rPr>
          <w:sz w:val="24"/>
          <w:szCs w:val="24"/>
        </w:rPr>
        <w:t>31)</w:t>
      </w:r>
      <w:r w:rsidR="00494687">
        <w:rPr>
          <w:sz w:val="24"/>
          <w:szCs w:val="24"/>
        </w:rPr>
        <w:t xml:space="preserve"> сведения о применении </w:t>
      </w:r>
      <w:r w:rsidR="00494687" w:rsidRPr="00494687">
        <w:rPr>
          <w:sz w:val="24"/>
          <w:szCs w:val="24"/>
        </w:rPr>
        <w:t>административного наказания в виде дисквалификации (дата применения, за что)</w:t>
      </w:r>
    </w:p>
    <w:p w:rsidR="00907B28" w:rsidRPr="00907B28" w:rsidRDefault="00201D05" w:rsidP="00907B2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</w:t>
      </w:r>
      <w:r w:rsidR="00555525">
        <w:rPr>
          <w:rFonts w:eastAsiaTheme="minorHAnsi"/>
          <w:sz w:val="24"/>
          <w:szCs w:val="24"/>
        </w:rPr>
        <w:t>2</w:t>
      </w:r>
      <w:r w:rsidR="00907B28" w:rsidRPr="00907B28">
        <w:rPr>
          <w:rFonts w:eastAsiaTheme="minorHAnsi"/>
          <w:sz w:val="24"/>
          <w:szCs w:val="24"/>
        </w:rPr>
        <w:t>) иные сведения, которые я пожелал(а) сообщить о себе.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</w:t>
      </w:r>
      <w:r w:rsidRPr="00907B28">
        <w:rPr>
          <w:sz w:val="24"/>
          <w:szCs w:val="24"/>
        </w:rPr>
        <w:t xml:space="preserve">законов и иных нормативных правовых актов, в том числе, </w:t>
      </w:r>
      <w:r w:rsidR="00555525" w:rsidRPr="00555525">
        <w:rPr>
          <w:sz w:val="24"/>
          <w:szCs w:val="24"/>
        </w:rPr>
        <w:t>на период проведения конкурса на замещение вакантной должности муниципальной службы главного специалиста сектора бухгалтерского учета и отчетности Управления по физической культуре и спорту города Ростова-на-Дону</w:t>
      </w:r>
      <w:r w:rsidRPr="00555525">
        <w:rPr>
          <w:sz w:val="24"/>
          <w:szCs w:val="24"/>
        </w:rPr>
        <w:t>.</w:t>
      </w:r>
      <w:r w:rsidRPr="00907B28">
        <w:rPr>
          <w:sz w:val="24"/>
          <w:szCs w:val="24"/>
        </w:rPr>
        <w:t xml:space="preserve"> Мне разъяснено, что указанные персональные данные необходимы для реализации </w:t>
      </w:r>
      <w:r w:rsidRPr="00907B28">
        <w:rPr>
          <w:rFonts w:eastAsiaTheme="minorHAnsi"/>
          <w:sz w:val="24"/>
          <w:szCs w:val="24"/>
        </w:rPr>
        <w:t>законодательства Российской Федерации в сфере отношений, связанных с поступлением на муниципальную службу (работу), ее прохождением и прекращением  (служебных (трудовых) и непосредственно связанных с ними  отношений), в связи с осуществлением  и  выполнением  функций, полномочий и обязанностей, 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ind w:left="-284" w:firstLine="71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Персональные данные, а именно: фамилию, имя, отчество (при наличии), контактные телефоны, адрес электронной почты, применяемой в  УФКС города Ростова-на-Дону, на са</w:t>
      </w:r>
      <w:r w:rsidR="00555525">
        <w:rPr>
          <w:rFonts w:eastAsiaTheme="minorHAnsi"/>
          <w:sz w:val="24"/>
          <w:szCs w:val="24"/>
        </w:rPr>
        <w:t xml:space="preserve">йтах  </w:t>
      </w:r>
      <w:r w:rsidR="00555525">
        <w:rPr>
          <w:rFonts w:eastAsiaTheme="minorHAnsi"/>
          <w:sz w:val="24"/>
          <w:szCs w:val="24"/>
        </w:rPr>
        <w:lastRenderedPageBreak/>
        <w:t>(https://rostov-gorod.ru/</w:t>
      </w:r>
      <w:r w:rsidRPr="00907B28">
        <w:rPr>
          <w:rFonts w:eastAsiaTheme="minorHAnsi"/>
          <w:sz w:val="24"/>
          <w:szCs w:val="24"/>
        </w:rPr>
        <w:t>), а также в иных случаях, предусмотренных законодательством Российской Федерации об обеспечении доступа к информации о деятельности государственных  органов и органов местного самоуправления.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A32348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Я ознакомлен(а), что:</w:t>
      </w:r>
    </w:p>
    <w:p w:rsidR="00907B28" w:rsidRPr="00906D94" w:rsidRDefault="00A3234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6D94">
        <w:rPr>
          <w:rFonts w:eastAsiaTheme="minorHAnsi"/>
          <w:sz w:val="24"/>
          <w:szCs w:val="24"/>
        </w:rPr>
        <w:t>1</w:t>
      </w:r>
      <w:r w:rsidR="00907B28" w:rsidRPr="00906D94">
        <w:rPr>
          <w:rFonts w:eastAsiaTheme="minorHAnsi"/>
          <w:sz w:val="24"/>
          <w:szCs w:val="24"/>
        </w:rPr>
        <w:t xml:space="preserve">) согласие на обработку персональных данных действует с даты подписания настоящего согласия </w:t>
      </w:r>
      <w:r w:rsidR="00907B28" w:rsidRPr="00906D94">
        <w:rPr>
          <w:sz w:val="24"/>
          <w:szCs w:val="24"/>
        </w:rPr>
        <w:t xml:space="preserve">на период </w:t>
      </w:r>
      <w:r w:rsidR="00906D94" w:rsidRPr="00906D94">
        <w:rPr>
          <w:sz w:val="24"/>
          <w:szCs w:val="24"/>
        </w:rPr>
        <w:t xml:space="preserve">проведения конкурса на замещение вакантной должности муниципальной службы главного специалиста сектора бухгалтерского учета и отчетности Управления </w:t>
      </w:r>
      <w:r w:rsidR="00906D94">
        <w:rPr>
          <w:sz w:val="24"/>
          <w:szCs w:val="24"/>
        </w:rPr>
        <w:br/>
      </w:r>
      <w:r w:rsidR="00906D94" w:rsidRPr="00906D94">
        <w:rPr>
          <w:sz w:val="24"/>
          <w:szCs w:val="24"/>
        </w:rPr>
        <w:t>по физической культуре и спорту города Ростова-на-Дону</w:t>
      </w:r>
      <w:r w:rsidR="00907B28" w:rsidRPr="00906D94">
        <w:rPr>
          <w:rFonts w:eastAsiaTheme="minorHAnsi"/>
          <w:sz w:val="24"/>
          <w:szCs w:val="24"/>
        </w:rPr>
        <w:t>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2) согласие на обработку персональных данных может быть отозвано на</w:t>
      </w:r>
      <w:r w:rsidR="00A32348">
        <w:rPr>
          <w:rFonts w:eastAsiaTheme="minorHAnsi"/>
          <w:sz w:val="24"/>
          <w:szCs w:val="24"/>
        </w:rPr>
        <w:t xml:space="preserve"> </w:t>
      </w:r>
      <w:r w:rsidRPr="00907B28">
        <w:rPr>
          <w:rFonts w:eastAsiaTheme="minorHAnsi"/>
          <w:sz w:val="24"/>
          <w:szCs w:val="24"/>
        </w:rPr>
        <w:t>основании письменного заявления в произвольной форме;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3) в случае отзыва согласия на обработку персональных данных УФКС города </w:t>
      </w:r>
      <w:r w:rsidR="00A32348">
        <w:rPr>
          <w:rFonts w:eastAsiaTheme="minorHAnsi"/>
          <w:sz w:val="24"/>
          <w:szCs w:val="24"/>
        </w:rPr>
        <w:br/>
      </w:r>
      <w:r w:rsidRPr="00907B28">
        <w:rPr>
          <w:rFonts w:eastAsiaTheme="minorHAnsi"/>
          <w:sz w:val="24"/>
          <w:szCs w:val="24"/>
        </w:rPr>
        <w:t xml:space="preserve">Ростова-на-Дону вправе  продолжить  обработку персональных данных при наличии оснований, указанных в </w:t>
      </w:r>
      <w:hyperlink r:id="rId4" w:history="1">
        <w:r w:rsidRPr="00907B28">
          <w:rPr>
            <w:rFonts w:eastAsiaTheme="minorHAnsi"/>
            <w:sz w:val="24"/>
            <w:szCs w:val="24"/>
          </w:rPr>
          <w:t>пунктах 2</w:t>
        </w:r>
      </w:hyperlink>
      <w:r w:rsidRPr="00907B28">
        <w:rPr>
          <w:rFonts w:eastAsiaTheme="minorHAnsi"/>
          <w:sz w:val="24"/>
          <w:szCs w:val="24"/>
        </w:rPr>
        <w:t xml:space="preserve"> - </w:t>
      </w:r>
      <w:hyperlink r:id="rId5" w:history="1">
        <w:r w:rsidRPr="00907B28">
          <w:rPr>
            <w:rFonts w:eastAsiaTheme="minorHAnsi"/>
            <w:sz w:val="24"/>
            <w:szCs w:val="24"/>
          </w:rPr>
          <w:t>11 части 1 статьи 6</w:t>
        </w:r>
      </w:hyperlink>
      <w:r w:rsidRPr="00907B28">
        <w:rPr>
          <w:rFonts w:eastAsiaTheme="minorHAnsi"/>
          <w:sz w:val="24"/>
          <w:szCs w:val="24"/>
        </w:rPr>
        <w:t xml:space="preserve">, </w:t>
      </w:r>
      <w:hyperlink r:id="rId6" w:history="1">
        <w:r w:rsidRPr="00907B28">
          <w:rPr>
            <w:rFonts w:eastAsiaTheme="minorHAnsi"/>
            <w:sz w:val="24"/>
            <w:szCs w:val="24"/>
          </w:rPr>
          <w:t>части 2 статьи 10</w:t>
        </w:r>
      </w:hyperlink>
      <w:r w:rsidRPr="00907B28">
        <w:rPr>
          <w:rFonts w:eastAsiaTheme="minorHAnsi"/>
          <w:sz w:val="24"/>
          <w:szCs w:val="24"/>
        </w:rPr>
        <w:t xml:space="preserve"> и </w:t>
      </w:r>
      <w:hyperlink r:id="rId7" w:history="1">
        <w:r w:rsidRPr="00907B28">
          <w:rPr>
            <w:rFonts w:eastAsiaTheme="minorHAnsi"/>
            <w:sz w:val="24"/>
            <w:szCs w:val="24"/>
          </w:rPr>
          <w:t>части  2 статьи  11</w:t>
        </w:r>
      </w:hyperlink>
      <w:r w:rsidRPr="00907B28">
        <w:rPr>
          <w:rFonts w:eastAsiaTheme="minorHAnsi"/>
          <w:sz w:val="24"/>
          <w:szCs w:val="24"/>
        </w:rPr>
        <w:t xml:space="preserve">  Федерального  закона  от  27 июля 2006 г. № 152-ФЗ «О персональных данных»;</w:t>
      </w:r>
    </w:p>
    <w:p w:rsidR="00907B28" w:rsidRPr="00907B28" w:rsidRDefault="00A3234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</w:t>
      </w:r>
      <w:r w:rsidR="00907B28" w:rsidRPr="00907B28">
        <w:rPr>
          <w:rFonts w:eastAsiaTheme="minorHAnsi"/>
          <w:sz w:val="24"/>
          <w:szCs w:val="24"/>
        </w:rPr>
        <w:t xml:space="preserve">) </w:t>
      </w:r>
      <w:r w:rsidR="00906D94">
        <w:rPr>
          <w:rFonts w:eastAsiaTheme="minorHAnsi"/>
          <w:sz w:val="24"/>
          <w:szCs w:val="24"/>
        </w:rPr>
        <w:t xml:space="preserve">документы претендентов на замещение должности муниципальной службы, не допущенных у участию в конкурсе, и кандидатов, участвовавших в конкурсе </w:t>
      </w:r>
      <w:r w:rsidR="00907B28" w:rsidRPr="00907B28">
        <w:rPr>
          <w:rFonts w:eastAsiaTheme="minorHAnsi"/>
          <w:sz w:val="24"/>
          <w:szCs w:val="24"/>
        </w:rPr>
        <w:t>хранятся в УФКС города Ростова-на-Дону в течение срока хранения документов, предусмотренного действующим  законодательством  Российской  Федерации  в  области архивного дела;</w:t>
      </w:r>
    </w:p>
    <w:p w:rsidR="00907B28" w:rsidRPr="00907B28" w:rsidRDefault="00907B28" w:rsidP="00A32348">
      <w:pPr>
        <w:autoSpaceDE w:val="0"/>
        <w:autoSpaceDN w:val="0"/>
        <w:adjustRightInd w:val="0"/>
        <w:ind w:left="-284" w:firstLine="284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5) персональные данные, предоставляемые в отношении третьих лиц, будут обрабатываться только в целях осуществления  и  выполнения  функций, полномочий и обязанностей, возложенных законодательством Российской Федерации на УФКС города Ростова-на-Дону.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>Дата начала обработки персональных данных: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______________                                        _________________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907B28">
        <w:rPr>
          <w:rFonts w:eastAsiaTheme="minorHAnsi"/>
          <w:sz w:val="24"/>
          <w:szCs w:val="24"/>
        </w:rPr>
        <w:t xml:space="preserve">        (дата)                        </w:t>
      </w:r>
      <w:r w:rsidR="00A32348">
        <w:rPr>
          <w:rFonts w:eastAsiaTheme="minorHAnsi"/>
          <w:sz w:val="24"/>
          <w:szCs w:val="24"/>
        </w:rPr>
        <w:t xml:space="preserve">               </w:t>
      </w:r>
      <w:r w:rsidRPr="00907B28">
        <w:rPr>
          <w:rFonts w:eastAsiaTheme="minorHAnsi"/>
          <w:sz w:val="24"/>
          <w:szCs w:val="24"/>
        </w:rPr>
        <w:t xml:space="preserve">                        (подпись)</w:t>
      </w:r>
    </w:p>
    <w:p w:rsidR="00907B28" w:rsidRPr="00907B28" w:rsidRDefault="00907B28" w:rsidP="00907B2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7B28" w:rsidRDefault="00907B28" w:rsidP="00907B28">
      <w:pPr>
        <w:jc w:val="both"/>
        <w:rPr>
          <w:szCs w:val="28"/>
        </w:rPr>
      </w:pPr>
    </w:p>
    <w:p w:rsidR="004A7DD4" w:rsidRDefault="004A7DD4"/>
    <w:sectPr w:rsidR="004A7DD4" w:rsidSect="00A32348">
      <w:pgSz w:w="11906" w:h="16838"/>
      <w:pgMar w:top="567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907B28"/>
    <w:rsid w:val="0019327F"/>
    <w:rsid w:val="00201D05"/>
    <w:rsid w:val="002422CB"/>
    <w:rsid w:val="00494687"/>
    <w:rsid w:val="004A7DD4"/>
    <w:rsid w:val="00555525"/>
    <w:rsid w:val="006A082E"/>
    <w:rsid w:val="006E27D9"/>
    <w:rsid w:val="007926FD"/>
    <w:rsid w:val="007C40B9"/>
    <w:rsid w:val="00840674"/>
    <w:rsid w:val="00906D94"/>
    <w:rsid w:val="00907B28"/>
    <w:rsid w:val="00977FB0"/>
    <w:rsid w:val="00A32348"/>
    <w:rsid w:val="00AB2DCD"/>
    <w:rsid w:val="00EE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39201&amp;dst=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39201&amp;dst=100082" TargetMode="External"/><Relationship Id="rId5" Type="http://schemas.openxmlformats.org/officeDocument/2006/relationships/hyperlink" Target="https://login.consultant.ru/link/?req=doc&amp;base=RZB&amp;n=439201&amp;dst=100269" TargetMode="External"/><Relationship Id="rId4" Type="http://schemas.openxmlformats.org/officeDocument/2006/relationships/hyperlink" Target="https://login.consultant.ru/link/?req=doc&amp;base=RZB&amp;n=439201&amp;dst=1002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6</cp:revision>
  <dcterms:created xsi:type="dcterms:W3CDTF">2024-11-12T13:21:00Z</dcterms:created>
  <dcterms:modified xsi:type="dcterms:W3CDTF">2024-11-12T14:06:00Z</dcterms:modified>
</cp:coreProperties>
</file>